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D" w:rsidRPr="00696C2D" w:rsidRDefault="00696C2D" w:rsidP="0069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C2D">
        <w:rPr>
          <w:rFonts w:ascii="Times New Roman" w:eastAsia="Times New Roman" w:hAnsi="Times New Roman" w:cs="Times New Roman"/>
          <w:b/>
          <w:sz w:val="28"/>
          <w:szCs w:val="28"/>
        </w:rPr>
        <w:t>ПАМЯТКА ДЛЯ ГРАЖДАН</w:t>
      </w:r>
    </w:p>
    <w:p w:rsidR="00696C2D" w:rsidRPr="00696C2D" w:rsidRDefault="00696C2D" w:rsidP="0069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C2D">
        <w:rPr>
          <w:rFonts w:ascii="Times New Roman" w:eastAsia="Times New Roman" w:hAnsi="Times New Roman" w:cs="Times New Roman"/>
          <w:sz w:val="27"/>
          <w:szCs w:val="27"/>
        </w:rPr>
        <w:t>( Как противостоять коррупции)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2D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proofErr w:type="gramStart"/>
      <w:r w:rsidRPr="001633D0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– это злоупотребление служебным положением, дача взятки, получение 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 имущества или услуг имущественного характера, иных имущественных прав для себя или для третьих лиц либо незаконное предоставление такой выгоды указанному лицу другими физическими</w:t>
      </w:r>
      <w:proofErr w:type="gramEnd"/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лицами. (Федеральный закон «О противодействии коррупции» от 25.12.2008 г. № 273-ФЗ).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6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1633D0">
        <w:rPr>
          <w:rFonts w:ascii="Times New Roman" w:eastAsia="Times New Roman" w:hAnsi="Times New Roman" w:cs="Times New Roman"/>
          <w:sz w:val="24"/>
          <w:szCs w:val="24"/>
        </w:rPr>
        <w:t>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6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1633D0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1633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чтобы сообщить о фактах злоупотребления со стороны муниципальных служащих на территории муниципального образования «</w:t>
      </w:r>
      <w:proofErr w:type="spellStart"/>
      <w:r w:rsidRPr="001633D0"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своим служебным положением, Вы можете обратиться к руководителю соответствующего органа исполнительной власти на территории муниципального образования «</w:t>
      </w:r>
      <w:proofErr w:type="spellStart"/>
      <w:r w:rsidRPr="001633D0"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с письменным заявлением.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633D0">
        <w:rPr>
          <w:rFonts w:ascii="Times New Roman" w:eastAsia="Times New Roman" w:hAnsi="Times New Roman" w:cs="Times New Roman"/>
          <w:sz w:val="24"/>
          <w:szCs w:val="24"/>
        </w:rPr>
        <w:tab/>
      </w: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Сообщение информации </w:t>
      </w:r>
      <w:r w:rsidRPr="001633D0">
        <w:rPr>
          <w:rFonts w:ascii="Times New Roman" w:eastAsia="Times New Roman" w:hAnsi="Times New Roman" w:cs="Times New Roman"/>
          <w:b/>
          <w:sz w:val="24"/>
          <w:szCs w:val="24"/>
        </w:rPr>
        <w:t>по телефону или в письменном виде</w:t>
      </w:r>
      <w:r w:rsidRPr="001633D0">
        <w:rPr>
          <w:rFonts w:ascii="Times New Roman" w:eastAsia="Times New Roman" w:hAnsi="Times New Roman" w:cs="Times New Roman"/>
          <w:sz w:val="24"/>
          <w:szCs w:val="24"/>
        </w:rPr>
        <w:t xml:space="preserve"> должно содержать следующую информацию: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конкретно, о каком нарушении идет речь в Вашем заявлении;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конкретные даты и время;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конкретное место, в котором произошло нарушение;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почему Вы считаете, что указанная деятельность является должностным преступлением;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какие имеются вещественные доказательства или документы, подтверждающие Ваше заявление;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другие свидетели указанного нарушения;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как можно с Вами связаться для получения дополнительной информации (при этом конфиденциальность гарантируется).</w:t>
      </w:r>
    </w:p>
    <w:p w:rsidR="00696C2D" w:rsidRPr="001633D0" w:rsidRDefault="00696C2D" w:rsidP="0069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Поводом для обращения могут послужить: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взяточничество и принятие муниципальными служащими денежных подношений;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подарки либо иные формы передачи ценностей;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вымогательство, подстрекательство и /или получение взяток;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-занятие государственными служащими предпринимательской деятельностью;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информация о выездах муниципального служащего за пределы Российской Федерации за счет средств физических и юридических лиц;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- использование в целях, не связанных с исполнением должностных обязанностей, средств материально-технического или иного обеспечения муниципального имущества, а  также передачи их другим лицам.</w:t>
      </w:r>
    </w:p>
    <w:p w:rsidR="00696C2D" w:rsidRPr="001633D0" w:rsidRDefault="00696C2D" w:rsidP="00696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3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случае если у Вас вымогают взятку, необходимо: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2. Внимательно выслушать и точно запомнить поставленные Вам условия (размеры сумм, наименование товаров и характер услуг, сроки и способы передачи взятки, последовательность решения вопросов).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3. Постараться перенести вопрос о времени и месте передачи взятки до следующей беседы или, если это невозможно, предложить хорошо знакомое Вам место для следующей встречи.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4. Поинтересоваться у собеседника о гарантиях решения вопроса в случае дачи взятки или совершения подкупа.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5. Не берите инициативу в разговоре на себя, больше позволяйте потенциальному взяткополучателю выговориться, сообщить Вам как можно больше информации.</w:t>
      </w:r>
    </w:p>
    <w:p w:rsidR="00696C2D" w:rsidRPr="001633D0" w:rsidRDefault="00696C2D" w:rsidP="0069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3D0">
        <w:rPr>
          <w:rFonts w:ascii="Times New Roman" w:eastAsia="Times New Roman" w:hAnsi="Times New Roman" w:cs="Times New Roman"/>
          <w:sz w:val="24"/>
          <w:szCs w:val="24"/>
        </w:rPr>
        <w:t>6. 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 следует поинтересоваться фамилией, должностью и рабочим телефоном с</w:t>
      </w:r>
      <w:r w:rsidR="001633D0">
        <w:rPr>
          <w:rFonts w:ascii="Times New Roman" w:eastAsia="Times New Roman" w:hAnsi="Times New Roman" w:cs="Times New Roman"/>
          <w:sz w:val="24"/>
          <w:szCs w:val="24"/>
        </w:rPr>
        <w:t>отрудника, принявшего сообщение</w:t>
      </w:r>
    </w:p>
    <w:sectPr w:rsidR="00696C2D" w:rsidRPr="001633D0" w:rsidSect="00163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696C2D"/>
    <w:rsid w:val="001633D0"/>
    <w:rsid w:val="00165B01"/>
    <w:rsid w:val="001817E2"/>
    <w:rsid w:val="00504E51"/>
    <w:rsid w:val="00696C2D"/>
    <w:rsid w:val="0080262B"/>
    <w:rsid w:val="00B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2017-02-05T11:09:00Z</cp:lastPrinted>
  <dcterms:created xsi:type="dcterms:W3CDTF">2019-03-27T13:41:00Z</dcterms:created>
  <dcterms:modified xsi:type="dcterms:W3CDTF">2019-03-27T13:41:00Z</dcterms:modified>
</cp:coreProperties>
</file>