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E6" w:rsidRPr="00E26BAB" w:rsidRDefault="00810BD3" w:rsidP="00810BD3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Приложение к Правилам предоставления платных ветеринарных услуг на ветеринарном участке ГБУ ЛО «СББЖ Лужского района»</w:t>
      </w:r>
    </w:p>
    <w:p w:rsidR="00810BD3" w:rsidRDefault="00810BD3" w:rsidP="00275BD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B0EE6" w:rsidRPr="00E26BAB" w:rsidRDefault="004B0EE6" w:rsidP="00275BD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BAB">
        <w:rPr>
          <w:rFonts w:ascii="Times New Roman" w:hAnsi="Times New Roman" w:cs="Times New Roman"/>
          <w:sz w:val="24"/>
          <w:szCs w:val="24"/>
        </w:rPr>
        <w:t xml:space="preserve">   </w:t>
      </w:r>
      <w:r w:rsidRPr="00E26BAB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</w:p>
    <w:p w:rsidR="004B0EE6" w:rsidRPr="00E26BAB" w:rsidRDefault="004B0EE6" w:rsidP="00095A7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BAB">
        <w:rPr>
          <w:rFonts w:ascii="Times New Roman" w:hAnsi="Times New Roman" w:cs="Times New Roman"/>
          <w:b/>
          <w:sz w:val="24"/>
          <w:szCs w:val="24"/>
        </w:rPr>
        <w:t>об оказ</w:t>
      </w:r>
      <w:r w:rsidR="00095A7B" w:rsidRPr="00E26BAB">
        <w:rPr>
          <w:rFonts w:ascii="Times New Roman" w:hAnsi="Times New Roman" w:cs="Times New Roman"/>
          <w:b/>
          <w:sz w:val="24"/>
          <w:szCs w:val="24"/>
        </w:rPr>
        <w:t>ании платных ветеринарных услуг</w:t>
      </w:r>
    </w:p>
    <w:p w:rsidR="004B0EE6" w:rsidRPr="00E26BAB" w:rsidRDefault="004B0EE6" w:rsidP="00577CC7">
      <w:pPr>
        <w:ind w:left="-142" w:right="-707"/>
        <w:jc w:val="both"/>
        <w:rPr>
          <w:rFonts w:ascii="Times New Roman" w:hAnsi="Times New Roman" w:cs="Times New Roman"/>
          <w:sz w:val="24"/>
          <w:szCs w:val="24"/>
        </w:rPr>
      </w:pPr>
      <w:r w:rsidRPr="00E26BAB">
        <w:rPr>
          <w:rFonts w:ascii="Times New Roman" w:hAnsi="Times New Roman" w:cs="Times New Roman"/>
          <w:sz w:val="24"/>
          <w:szCs w:val="24"/>
        </w:rPr>
        <w:t xml:space="preserve">г.  </w:t>
      </w:r>
      <w:r w:rsidR="00810BD3">
        <w:rPr>
          <w:rFonts w:ascii="Times New Roman" w:hAnsi="Times New Roman" w:cs="Times New Roman"/>
          <w:sz w:val="24"/>
          <w:szCs w:val="24"/>
        </w:rPr>
        <w:t>Луга</w:t>
      </w:r>
      <w:r w:rsidRPr="00E26BAB">
        <w:rPr>
          <w:rFonts w:ascii="Times New Roman" w:hAnsi="Times New Roman" w:cs="Times New Roman"/>
          <w:sz w:val="24"/>
          <w:szCs w:val="24"/>
        </w:rPr>
        <w:tab/>
      </w:r>
      <w:r w:rsidRPr="00E26BAB">
        <w:rPr>
          <w:rFonts w:ascii="Times New Roman" w:hAnsi="Times New Roman" w:cs="Times New Roman"/>
          <w:sz w:val="24"/>
          <w:szCs w:val="24"/>
        </w:rPr>
        <w:tab/>
      </w:r>
      <w:r w:rsidRPr="00E26BAB">
        <w:rPr>
          <w:rFonts w:ascii="Times New Roman" w:hAnsi="Times New Roman" w:cs="Times New Roman"/>
          <w:sz w:val="24"/>
          <w:szCs w:val="24"/>
        </w:rPr>
        <w:tab/>
      </w:r>
      <w:r w:rsidRPr="00E26BAB">
        <w:rPr>
          <w:rFonts w:ascii="Times New Roman" w:hAnsi="Times New Roman" w:cs="Times New Roman"/>
          <w:sz w:val="24"/>
          <w:szCs w:val="24"/>
        </w:rPr>
        <w:tab/>
      </w:r>
      <w:r w:rsidRPr="00E26BAB">
        <w:rPr>
          <w:rFonts w:ascii="Times New Roman" w:hAnsi="Times New Roman" w:cs="Times New Roman"/>
          <w:sz w:val="24"/>
          <w:szCs w:val="24"/>
        </w:rPr>
        <w:tab/>
      </w:r>
      <w:r w:rsidRPr="00E26BAB">
        <w:rPr>
          <w:rFonts w:ascii="Times New Roman" w:hAnsi="Times New Roman" w:cs="Times New Roman"/>
          <w:sz w:val="24"/>
          <w:szCs w:val="24"/>
        </w:rPr>
        <w:tab/>
      </w:r>
      <w:r w:rsidRPr="00E26BAB">
        <w:rPr>
          <w:rFonts w:ascii="Times New Roman" w:hAnsi="Times New Roman" w:cs="Times New Roman"/>
          <w:sz w:val="24"/>
          <w:szCs w:val="24"/>
        </w:rPr>
        <w:tab/>
      </w:r>
      <w:r w:rsidRPr="00E26BA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10BD3">
        <w:rPr>
          <w:rFonts w:ascii="Times New Roman" w:hAnsi="Times New Roman" w:cs="Times New Roman"/>
          <w:sz w:val="24"/>
          <w:szCs w:val="24"/>
        </w:rPr>
        <w:t xml:space="preserve">  </w:t>
      </w:r>
      <w:r w:rsidR="00577CC7">
        <w:rPr>
          <w:rFonts w:ascii="Times New Roman" w:hAnsi="Times New Roman" w:cs="Times New Roman"/>
          <w:sz w:val="24"/>
          <w:szCs w:val="24"/>
        </w:rPr>
        <w:t xml:space="preserve">      </w:t>
      </w:r>
      <w:r w:rsidR="00810BD3">
        <w:rPr>
          <w:rFonts w:ascii="Times New Roman" w:hAnsi="Times New Roman" w:cs="Times New Roman"/>
          <w:sz w:val="24"/>
          <w:szCs w:val="24"/>
        </w:rPr>
        <w:t xml:space="preserve">       __________________ 2019</w:t>
      </w:r>
      <w:r w:rsidRPr="00E26BA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B0EE6" w:rsidRPr="00E26BAB" w:rsidRDefault="004B0EE6" w:rsidP="001A0641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E26BA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26BAB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Ленинградской области «Станция по борьбе с болезнями животных </w:t>
      </w:r>
      <w:r w:rsidR="00810BD3">
        <w:rPr>
          <w:rFonts w:ascii="Times New Roman" w:hAnsi="Times New Roman" w:cs="Times New Roman"/>
          <w:sz w:val="24"/>
          <w:szCs w:val="24"/>
        </w:rPr>
        <w:t>Лужского</w:t>
      </w:r>
      <w:r w:rsidRPr="00E26BAB">
        <w:rPr>
          <w:rFonts w:ascii="Times New Roman" w:hAnsi="Times New Roman" w:cs="Times New Roman"/>
          <w:sz w:val="24"/>
          <w:szCs w:val="24"/>
        </w:rPr>
        <w:t xml:space="preserve"> района», именуемое в дальнейшем «Исполнитель» в лице начальника </w:t>
      </w:r>
      <w:r w:rsidR="00810BD3">
        <w:rPr>
          <w:rFonts w:ascii="Times New Roman" w:hAnsi="Times New Roman" w:cs="Times New Roman"/>
          <w:sz w:val="24"/>
          <w:szCs w:val="24"/>
        </w:rPr>
        <w:t>Серикова Александра Ивановича,</w:t>
      </w:r>
      <w:r w:rsidRPr="00E26BAB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с одной стороны, </w:t>
      </w:r>
      <w:r w:rsidR="001A0641">
        <w:rPr>
          <w:rFonts w:ascii="Times New Roman" w:hAnsi="Times New Roman" w:cs="Times New Roman"/>
          <w:sz w:val="24"/>
          <w:szCs w:val="24"/>
        </w:rPr>
        <w:t xml:space="preserve">и владелец животного (лицо сопровождающее животное)  _______________________________________________ </w:t>
      </w:r>
      <w:r w:rsidRPr="00E26BAB">
        <w:rPr>
          <w:rFonts w:ascii="Times New Roman" w:hAnsi="Times New Roman" w:cs="Times New Roman"/>
          <w:sz w:val="24"/>
          <w:szCs w:val="24"/>
        </w:rPr>
        <w:t>именуемый в дальнейшем «Заказчик»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4B0EE6" w:rsidRPr="00E26BAB" w:rsidRDefault="004B0EE6" w:rsidP="00810BD3">
      <w:pPr>
        <w:spacing w:after="0" w:line="240" w:lineRule="auto"/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 w:rsidRPr="00E26BAB">
        <w:rPr>
          <w:rFonts w:ascii="Times New Roman" w:hAnsi="Times New Roman" w:cs="Times New Roman"/>
          <w:b/>
          <w:sz w:val="24"/>
          <w:szCs w:val="24"/>
        </w:rPr>
        <w:t>1.</w:t>
      </w:r>
      <w:r w:rsidR="00810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BA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C4B4A" w:rsidRDefault="00810BD3" w:rsidP="00810BD3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B0EE6" w:rsidRPr="00E26BAB">
        <w:rPr>
          <w:rFonts w:ascii="Times New Roman" w:hAnsi="Times New Roman" w:cs="Times New Roman"/>
          <w:sz w:val="24"/>
          <w:szCs w:val="24"/>
        </w:rPr>
        <w:t xml:space="preserve">По настоящему Договору Исполнитель  обязуется  оказать Заказчику ветеринарные услуги (далее - Услуги) согласно </w:t>
      </w:r>
      <w:r w:rsidR="001C4B4A">
        <w:rPr>
          <w:rFonts w:ascii="Times New Roman" w:hAnsi="Times New Roman" w:cs="Times New Roman"/>
          <w:sz w:val="24"/>
          <w:szCs w:val="24"/>
        </w:rPr>
        <w:t>перечню  предоставляемых услуг.</w:t>
      </w:r>
    </w:p>
    <w:p w:rsidR="004B0EE6" w:rsidRPr="00E26BAB" w:rsidRDefault="00810BD3" w:rsidP="00810BD3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4B0EE6" w:rsidRPr="00E26BAB">
        <w:rPr>
          <w:rFonts w:ascii="Times New Roman" w:hAnsi="Times New Roman" w:cs="Times New Roman"/>
          <w:sz w:val="24"/>
          <w:szCs w:val="24"/>
        </w:rPr>
        <w:t>Стоимость Услуг определяется  в соответствии с действующим Прейскурантом цен на услуги Исполнителя.</w:t>
      </w:r>
    </w:p>
    <w:p w:rsidR="00095A7B" w:rsidRPr="00E26BAB" w:rsidRDefault="00810BD3" w:rsidP="00810BD3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4B0EE6" w:rsidRPr="00E26BAB">
        <w:rPr>
          <w:rFonts w:ascii="Times New Roman" w:hAnsi="Times New Roman" w:cs="Times New Roman"/>
          <w:sz w:val="24"/>
          <w:szCs w:val="24"/>
        </w:rPr>
        <w:t>Услуги оказываются при наличии подписанного Договора в соответствии с Правилами</w:t>
      </w:r>
      <w:r w:rsidR="00275BD4" w:rsidRPr="00E26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A7B" w:rsidRPr="00E26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BD4" w:rsidRPr="00E26B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 платных ветеринарных услуг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 ветеринарном участке</w:t>
      </w:r>
      <w:r w:rsidR="00275BD4" w:rsidRPr="00E26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BD4" w:rsidRPr="00E26BAB">
        <w:rPr>
          <w:rFonts w:ascii="Times New Roman" w:hAnsi="Times New Roman" w:cs="Times New Roman"/>
          <w:sz w:val="24"/>
          <w:szCs w:val="24"/>
        </w:rPr>
        <w:t xml:space="preserve">ГБУ ЛО «СББЖ </w:t>
      </w:r>
      <w:r>
        <w:rPr>
          <w:rFonts w:ascii="Times New Roman" w:hAnsi="Times New Roman" w:cs="Times New Roman"/>
          <w:sz w:val="24"/>
          <w:szCs w:val="24"/>
        </w:rPr>
        <w:t>Лужского</w:t>
      </w:r>
      <w:r w:rsidR="00275BD4" w:rsidRPr="00E26BAB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095A7B" w:rsidRPr="00E26BAB">
        <w:rPr>
          <w:rFonts w:ascii="Times New Roman" w:hAnsi="Times New Roman" w:cs="Times New Roman"/>
          <w:sz w:val="24"/>
          <w:szCs w:val="24"/>
        </w:rPr>
        <w:t>.</w:t>
      </w:r>
    </w:p>
    <w:p w:rsidR="004B0EE6" w:rsidRPr="00E26BAB" w:rsidRDefault="00275BD4" w:rsidP="00095A7B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E26BAB">
        <w:rPr>
          <w:rFonts w:ascii="Times New Roman" w:hAnsi="Times New Roman" w:cs="Times New Roman"/>
          <w:sz w:val="24"/>
          <w:szCs w:val="24"/>
        </w:rPr>
        <w:t xml:space="preserve"> </w:t>
      </w:r>
      <w:r w:rsidR="004B0EE6" w:rsidRPr="00E26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EE6" w:rsidRPr="00E26BAB" w:rsidRDefault="00810BD3" w:rsidP="00810BD3">
      <w:pPr>
        <w:spacing w:after="0" w:line="240" w:lineRule="auto"/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B0EE6" w:rsidRPr="00E26BAB">
        <w:rPr>
          <w:rFonts w:ascii="Times New Roman" w:hAnsi="Times New Roman" w:cs="Times New Roman"/>
          <w:b/>
          <w:sz w:val="24"/>
          <w:szCs w:val="24"/>
        </w:rPr>
        <w:t>Обязанности и права Сторон</w:t>
      </w:r>
    </w:p>
    <w:p w:rsidR="00095A7B" w:rsidRPr="002D3FB6" w:rsidRDefault="00810BD3" w:rsidP="00095A7B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95A7B" w:rsidRPr="002D3FB6">
        <w:rPr>
          <w:rFonts w:ascii="Times New Roman" w:hAnsi="Times New Roman" w:cs="Times New Roman"/>
          <w:sz w:val="24"/>
          <w:szCs w:val="24"/>
          <w:u w:val="single"/>
        </w:rPr>
        <w:t>Исполнитель обязуется:</w:t>
      </w:r>
    </w:p>
    <w:p w:rsidR="004B0EE6" w:rsidRPr="00E26BAB" w:rsidRDefault="00810BD3" w:rsidP="00095A7B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4B0EE6" w:rsidRPr="00E26BAB">
        <w:rPr>
          <w:rFonts w:ascii="Times New Roman" w:hAnsi="Times New Roman" w:cs="Times New Roman"/>
          <w:sz w:val="24"/>
          <w:szCs w:val="24"/>
        </w:rPr>
        <w:t xml:space="preserve">Предоставить квалифицированный персонал для проведения и </w:t>
      </w:r>
      <w:proofErr w:type="gramStart"/>
      <w:r w:rsidR="004B0EE6" w:rsidRPr="00E26BAB">
        <w:rPr>
          <w:rFonts w:ascii="Times New Roman" w:hAnsi="Times New Roman" w:cs="Times New Roman"/>
          <w:sz w:val="24"/>
          <w:szCs w:val="24"/>
        </w:rPr>
        <w:t>назначения</w:t>
      </w:r>
      <w:proofErr w:type="gramEnd"/>
      <w:r w:rsidR="004B0EE6" w:rsidRPr="00E26BAB">
        <w:rPr>
          <w:rFonts w:ascii="Times New Roman" w:hAnsi="Times New Roman" w:cs="Times New Roman"/>
          <w:sz w:val="24"/>
          <w:szCs w:val="24"/>
        </w:rPr>
        <w:t xml:space="preserve"> необходимых лечебно-диагностических мероприятий Пациенту.</w:t>
      </w:r>
    </w:p>
    <w:p w:rsidR="004B0EE6" w:rsidRPr="00E26BAB" w:rsidRDefault="00810BD3" w:rsidP="00095A7B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4B0EE6" w:rsidRPr="00E26BAB">
        <w:rPr>
          <w:rFonts w:ascii="Times New Roman" w:hAnsi="Times New Roman" w:cs="Times New Roman"/>
          <w:sz w:val="24"/>
          <w:szCs w:val="24"/>
        </w:rPr>
        <w:t>Организовать в полном объеме надлежащее проведение лечебно-диагностических мероприятий в соответствии с лечебными показаниями и объективным состоянием здоровья Пациента.</w:t>
      </w:r>
    </w:p>
    <w:p w:rsidR="004B0EE6" w:rsidRPr="00E26BAB" w:rsidRDefault="00810BD3" w:rsidP="00095A7B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4B0EE6" w:rsidRPr="00E26BAB">
        <w:rPr>
          <w:rFonts w:ascii="Times New Roman" w:hAnsi="Times New Roman" w:cs="Times New Roman"/>
          <w:sz w:val="24"/>
          <w:szCs w:val="24"/>
        </w:rPr>
        <w:t xml:space="preserve">Довести до сведения Заказчика полно и достоверно результаты проведения лечебно-диагностических мероприятий, диагнозы, планы лечения, необходимость дополнительного обследования, развитие возможных </w:t>
      </w:r>
      <w:r w:rsidR="001C4B4A" w:rsidRPr="00E26BAB">
        <w:rPr>
          <w:rFonts w:ascii="Times New Roman" w:hAnsi="Times New Roman" w:cs="Times New Roman"/>
          <w:sz w:val="24"/>
          <w:szCs w:val="24"/>
        </w:rPr>
        <w:t>осложнений,</w:t>
      </w:r>
      <w:r w:rsidR="004B0EE6" w:rsidRPr="00E26BAB">
        <w:rPr>
          <w:rFonts w:ascii="Times New Roman" w:hAnsi="Times New Roman" w:cs="Times New Roman"/>
          <w:sz w:val="24"/>
          <w:szCs w:val="24"/>
        </w:rPr>
        <w:t xml:space="preserve"> как при развитии болезни, так и при лечении.</w:t>
      </w:r>
    </w:p>
    <w:p w:rsidR="004B0EE6" w:rsidRPr="00E26BAB" w:rsidRDefault="004B0EE6" w:rsidP="00095A7B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E26BAB">
        <w:rPr>
          <w:rFonts w:ascii="Times New Roman" w:hAnsi="Times New Roman" w:cs="Times New Roman"/>
          <w:sz w:val="24"/>
          <w:szCs w:val="24"/>
        </w:rPr>
        <w:t xml:space="preserve">2.1.4. Предоставить </w:t>
      </w:r>
      <w:r w:rsidR="002D3FB6">
        <w:rPr>
          <w:rFonts w:ascii="Times New Roman" w:hAnsi="Times New Roman" w:cs="Times New Roman"/>
          <w:sz w:val="24"/>
          <w:szCs w:val="24"/>
        </w:rPr>
        <w:t>по требованию Заказчика Карточку приема животного.</w:t>
      </w:r>
    </w:p>
    <w:p w:rsidR="00095A7B" w:rsidRPr="00E26BAB" w:rsidRDefault="00BF6E12" w:rsidP="00095A7B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E26BAB">
        <w:rPr>
          <w:rFonts w:ascii="Times New Roman" w:hAnsi="Times New Roman" w:cs="Times New Roman"/>
          <w:sz w:val="24"/>
          <w:szCs w:val="24"/>
        </w:rPr>
        <w:t>2.1.5</w:t>
      </w:r>
      <w:r w:rsidR="002D3FB6">
        <w:rPr>
          <w:rFonts w:ascii="Times New Roman" w:hAnsi="Times New Roman" w:cs="Times New Roman"/>
          <w:sz w:val="24"/>
          <w:szCs w:val="24"/>
        </w:rPr>
        <w:t xml:space="preserve">. </w:t>
      </w:r>
      <w:r w:rsidRPr="00E26BAB">
        <w:rPr>
          <w:rFonts w:ascii="Times New Roman" w:hAnsi="Times New Roman" w:cs="Times New Roman"/>
          <w:sz w:val="24"/>
          <w:szCs w:val="24"/>
        </w:rPr>
        <w:t>Не разглашать  данные,  относящиеся к персональным данным  Заказчика (данные паспорта,</w:t>
      </w:r>
      <w:r w:rsidR="00810BD3">
        <w:rPr>
          <w:rFonts w:ascii="Times New Roman" w:hAnsi="Times New Roman" w:cs="Times New Roman"/>
          <w:sz w:val="24"/>
          <w:szCs w:val="24"/>
        </w:rPr>
        <w:t xml:space="preserve"> </w:t>
      </w:r>
      <w:r w:rsidRPr="00E26BAB">
        <w:rPr>
          <w:rFonts w:ascii="Times New Roman" w:hAnsi="Times New Roman" w:cs="Times New Roman"/>
          <w:sz w:val="24"/>
          <w:szCs w:val="24"/>
        </w:rPr>
        <w:t>иного документа).</w:t>
      </w:r>
    </w:p>
    <w:p w:rsidR="004B0EE6" w:rsidRPr="00E26BAB" w:rsidRDefault="004B0EE6" w:rsidP="00095A7B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E26BAB">
        <w:rPr>
          <w:rFonts w:ascii="Times New Roman" w:hAnsi="Times New Roman" w:cs="Times New Roman"/>
          <w:sz w:val="24"/>
          <w:szCs w:val="24"/>
        </w:rPr>
        <w:t xml:space="preserve">2.2. </w:t>
      </w:r>
      <w:r w:rsidRPr="002D3FB6">
        <w:rPr>
          <w:rFonts w:ascii="Times New Roman" w:hAnsi="Times New Roman" w:cs="Times New Roman"/>
          <w:sz w:val="24"/>
          <w:szCs w:val="24"/>
          <w:u w:val="single"/>
        </w:rPr>
        <w:t>Исполнитель имеет право:</w:t>
      </w:r>
    </w:p>
    <w:p w:rsidR="004B0EE6" w:rsidRPr="00E26BAB" w:rsidRDefault="002D3FB6" w:rsidP="00095A7B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4B0EE6" w:rsidRPr="00E26BAB">
        <w:rPr>
          <w:rFonts w:ascii="Times New Roman" w:hAnsi="Times New Roman" w:cs="Times New Roman"/>
          <w:sz w:val="24"/>
          <w:szCs w:val="24"/>
        </w:rPr>
        <w:t>Требовать у Заказчика письменного Согласия о проведении лечебно-диагностических мероприятий и предупреждения в наступлении возможных последствий.</w:t>
      </w:r>
    </w:p>
    <w:p w:rsidR="004B0EE6" w:rsidRPr="00E26BAB" w:rsidRDefault="004B0EE6" w:rsidP="00095A7B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E26BAB">
        <w:rPr>
          <w:rFonts w:ascii="Times New Roman" w:hAnsi="Times New Roman" w:cs="Times New Roman"/>
          <w:sz w:val="24"/>
          <w:szCs w:val="24"/>
        </w:rPr>
        <w:t xml:space="preserve">2.2.2. Отказать Заказчику в предоставлении Услуг в случае отсутствия у Пациента </w:t>
      </w:r>
      <w:r w:rsidR="002D3FB6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E26BAB">
        <w:rPr>
          <w:rFonts w:ascii="Times New Roman" w:hAnsi="Times New Roman" w:cs="Times New Roman"/>
          <w:sz w:val="24"/>
          <w:szCs w:val="24"/>
        </w:rPr>
        <w:t>вакцинации против бешенства, а также при проявлении некорректного, неуважительного, непредсказуемого поведения Заказчика (грубость, агрессия, угрозы в отношении персонала Исполнителя</w:t>
      </w:r>
      <w:r w:rsidR="00095A7B" w:rsidRPr="00E26BAB">
        <w:rPr>
          <w:rFonts w:ascii="Times New Roman" w:hAnsi="Times New Roman" w:cs="Times New Roman"/>
          <w:sz w:val="24"/>
          <w:szCs w:val="24"/>
        </w:rPr>
        <w:t>, нахождении в состоянии алкогольного или наркотического опьянения</w:t>
      </w:r>
      <w:r w:rsidRPr="00E26BAB">
        <w:rPr>
          <w:rFonts w:ascii="Times New Roman" w:hAnsi="Times New Roman" w:cs="Times New Roman"/>
          <w:sz w:val="24"/>
          <w:szCs w:val="24"/>
        </w:rPr>
        <w:t>).</w:t>
      </w:r>
    </w:p>
    <w:p w:rsidR="004B0EE6" w:rsidRPr="00E26BAB" w:rsidRDefault="004B0EE6" w:rsidP="00095A7B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E26BAB">
        <w:rPr>
          <w:rFonts w:ascii="Times New Roman" w:hAnsi="Times New Roman" w:cs="Times New Roman"/>
          <w:sz w:val="24"/>
          <w:szCs w:val="24"/>
        </w:rPr>
        <w:t>2.2.3.  Отказать в предоставлении Услуг в случае отсутствия возможности их предоставления.</w:t>
      </w:r>
    </w:p>
    <w:p w:rsidR="004B0EE6" w:rsidRPr="002D3FB6" w:rsidRDefault="002D3FB6" w:rsidP="00095A7B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4B0EE6" w:rsidRPr="002D3FB6">
        <w:rPr>
          <w:rFonts w:ascii="Times New Roman" w:hAnsi="Times New Roman" w:cs="Times New Roman"/>
          <w:sz w:val="24"/>
          <w:szCs w:val="24"/>
          <w:u w:val="single"/>
        </w:rPr>
        <w:t>Заказчик обязуется:</w:t>
      </w:r>
    </w:p>
    <w:p w:rsidR="004B0EE6" w:rsidRPr="00E26BAB" w:rsidRDefault="002D3FB6" w:rsidP="00095A7B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="004B0EE6" w:rsidRPr="002D3FB6">
        <w:rPr>
          <w:rFonts w:ascii="Times New Roman" w:hAnsi="Times New Roman" w:cs="Times New Roman"/>
          <w:b/>
          <w:sz w:val="24"/>
          <w:szCs w:val="24"/>
        </w:rPr>
        <w:t>Оплатить стоимость назначенных</w:t>
      </w:r>
      <w:proofErr w:type="gramEnd"/>
      <w:r w:rsidR="004B0EE6" w:rsidRPr="00E26BAB">
        <w:rPr>
          <w:rFonts w:ascii="Times New Roman" w:hAnsi="Times New Roman" w:cs="Times New Roman"/>
          <w:sz w:val="24"/>
          <w:szCs w:val="24"/>
        </w:rPr>
        <w:t xml:space="preserve"> Услуг Исполнителю в полном объеме.</w:t>
      </w:r>
    </w:p>
    <w:p w:rsidR="004B0EE6" w:rsidRPr="00E26BAB" w:rsidRDefault="002D3FB6" w:rsidP="00CF3A1F">
      <w:pPr>
        <w:shd w:val="clear" w:color="auto" w:fill="FFFFFF"/>
        <w:spacing w:before="30" w:after="30"/>
        <w:ind w:left="-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4B0EE6" w:rsidRPr="00E26BAB">
        <w:rPr>
          <w:rFonts w:ascii="Times New Roman" w:hAnsi="Times New Roman" w:cs="Times New Roman"/>
          <w:sz w:val="24"/>
          <w:szCs w:val="24"/>
        </w:rPr>
        <w:t>Неукоснительно выполнять Правила</w:t>
      </w:r>
      <w:r w:rsidR="00CF3A1F" w:rsidRPr="00E26B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предоставления платных ветеринарных услуг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ветеринарном участке </w:t>
      </w:r>
      <w:r w:rsidR="00CF3A1F" w:rsidRPr="00E26BAB">
        <w:rPr>
          <w:rFonts w:ascii="Times New Roman" w:hAnsi="Times New Roman" w:cs="Times New Roman"/>
          <w:sz w:val="24"/>
          <w:szCs w:val="24"/>
        </w:rPr>
        <w:t xml:space="preserve">ГБУ ЛО «СББЖ </w:t>
      </w:r>
      <w:r>
        <w:rPr>
          <w:rFonts w:ascii="Times New Roman" w:hAnsi="Times New Roman" w:cs="Times New Roman"/>
          <w:sz w:val="24"/>
          <w:szCs w:val="24"/>
        </w:rPr>
        <w:t>Лужского района»</w:t>
      </w:r>
      <w:r w:rsidR="00CF3A1F" w:rsidRPr="00E26BA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B0EE6" w:rsidRPr="00E26BAB" w:rsidRDefault="002D3FB6" w:rsidP="00095A7B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="004B0EE6" w:rsidRPr="00E26BAB">
        <w:rPr>
          <w:rFonts w:ascii="Times New Roman" w:hAnsi="Times New Roman" w:cs="Times New Roman"/>
          <w:sz w:val="24"/>
          <w:szCs w:val="24"/>
        </w:rPr>
        <w:t xml:space="preserve">Сообщить Исполнителю обо всех имеющихся или </w:t>
      </w:r>
      <w:proofErr w:type="gramStart"/>
      <w:r w:rsidR="004B0EE6" w:rsidRPr="00E26BAB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="004B0EE6" w:rsidRPr="00E26BAB">
        <w:rPr>
          <w:rFonts w:ascii="Times New Roman" w:hAnsi="Times New Roman" w:cs="Times New Roman"/>
          <w:sz w:val="24"/>
          <w:szCs w:val="24"/>
        </w:rPr>
        <w:t xml:space="preserve"> перенесенных заболеваниях, хирургических вмешательствах, аллергических реакциях о непереносимости каких-либо препаратов, об особенностях поведения Пациента.</w:t>
      </w:r>
    </w:p>
    <w:p w:rsidR="004B0EE6" w:rsidRPr="002D3FB6" w:rsidRDefault="002D3FB6" w:rsidP="00095A7B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="004B0EE6" w:rsidRPr="00E26BAB">
        <w:rPr>
          <w:rFonts w:ascii="Times New Roman" w:hAnsi="Times New Roman" w:cs="Times New Roman"/>
          <w:sz w:val="24"/>
          <w:szCs w:val="24"/>
        </w:rPr>
        <w:t xml:space="preserve">Самостоятельно фиксировать Пациента для проведения лечебно-диагностических мероприятий, в случае отсутствия такой возможности, воспользоваться платной фиксацией или отказаться от услуг. </w:t>
      </w:r>
      <w:r w:rsidR="004B0EE6" w:rsidRPr="002D3FB6">
        <w:rPr>
          <w:rFonts w:ascii="Times New Roman" w:hAnsi="Times New Roman" w:cs="Times New Roman"/>
          <w:b/>
          <w:sz w:val="24"/>
          <w:szCs w:val="24"/>
        </w:rPr>
        <w:t>Оплата первичного приема строго обязательна.</w:t>
      </w:r>
    </w:p>
    <w:p w:rsidR="004B0EE6" w:rsidRPr="00E26BAB" w:rsidRDefault="002D3FB6" w:rsidP="00095A7B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="004B0EE6" w:rsidRPr="00E26BAB">
        <w:rPr>
          <w:rFonts w:ascii="Times New Roman" w:hAnsi="Times New Roman" w:cs="Times New Roman"/>
          <w:sz w:val="24"/>
          <w:szCs w:val="24"/>
        </w:rPr>
        <w:t xml:space="preserve">В случае причинения ущерба имуществу, персоналу, а также третьим лицам Исполнителя, поведением Пациента или его владельца, возместить Исполнителю или иным лицам стоимость </w:t>
      </w:r>
      <w:r w:rsidR="004B0EE6" w:rsidRPr="00E26BAB">
        <w:rPr>
          <w:rFonts w:ascii="Times New Roman" w:hAnsi="Times New Roman" w:cs="Times New Roman"/>
          <w:sz w:val="24"/>
          <w:szCs w:val="24"/>
        </w:rPr>
        <w:lastRenderedPageBreak/>
        <w:t xml:space="preserve">нанесенного ущерба в </w:t>
      </w:r>
      <w:r>
        <w:rPr>
          <w:rFonts w:ascii="Times New Roman" w:hAnsi="Times New Roman" w:cs="Times New Roman"/>
          <w:sz w:val="24"/>
          <w:szCs w:val="24"/>
        </w:rPr>
        <w:t>размере 100</w:t>
      </w:r>
      <w:r w:rsidR="004B0EE6" w:rsidRPr="00E26BAB">
        <w:rPr>
          <w:rFonts w:ascii="Times New Roman" w:hAnsi="Times New Roman" w:cs="Times New Roman"/>
          <w:sz w:val="24"/>
          <w:szCs w:val="24"/>
        </w:rPr>
        <w:t>%. Стоимость нанесенного ущерба определяется на месте путем составления Акта о причинении ущерба.</w:t>
      </w:r>
    </w:p>
    <w:p w:rsidR="00BF6E12" w:rsidRPr="00E26BAB" w:rsidRDefault="002D3FB6" w:rsidP="00095A7B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="00BF6E12" w:rsidRPr="00E26BAB">
        <w:rPr>
          <w:rFonts w:ascii="Times New Roman" w:hAnsi="Times New Roman" w:cs="Times New Roman"/>
          <w:sz w:val="24"/>
          <w:szCs w:val="24"/>
        </w:rPr>
        <w:t>Предоставить данные, отно</w:t>
      </w:r>
      <w:r>
        <w:rPr>
          <w:rFonts w:ascii="Times New Roman" w:hAnsi="Times New Roman" w:cs="Times New Roman"/>
          <w:sz w:val="24"/>
          <w:szCs w:val="24"/>
        </w:rPr>
        <w:t>сящиеся к персональным данным (</w:t>
      </w:r>
      <w:r w:rsidR="00BF6E12" w:rsidRPr="00E26BAB">
        <w:rPr>
          <w:rFonts w:ascii="Times New Roman" w:hAnsi="Times New Roman" w:cs="Times New Roman"/>
          <w:sz w:val="24"/>
          <w:szCs w:val="24"/>
        </w:rPr>
        <w:t>паспорт, иной документ). Об ответственности о не разглашение Исполнителем  информирован.</w:t>
      </w:r>
    </w:p>
    <w:p w:rsidR="004B0EE6" w:rsidRPr="002D3FB6" w:rsidRDefault="002D3FB6" w:rsidP="00095A7B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4B0EE6" w:rsidRPr="002D3FB6">
        <w:rPr>
          <w:rFonts w:ascii="Times New Roman" w:hAnsi="Times New Roman" w:cs="Times New Roman"/>
          <w:sz w:val="24"/>
          <w:szCs w:val="24"/>
          <w:u w:val="single"/>
        </w:rPr>
        <w:t>Заказчик имеет право:</w:t>
      </w:r>
    </w:p>
    <w:p w:rsidR="004B0EE6" w:rsidRPr="00E26BAB" w:rsidRDefault="001C4B4A" w:rsidP="00095A7B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</w:t>
      </w:r>
      <w:r w:rsidR="002D3FB6">
        <w:rPr>
          <w:rFonts w:ascii="Times New Roman" w:hAnsi="Times New Roman" w:cs="Times New Roman"/>
          <w:sz w:val="24"/>
          <w:szCs w:val="24"/>
        </w:rPr>
        <w:t xml:space="preserve">. </w:t>
      </w:r>
      <w:r w:rsidR="004B0EE6" w:rsidRPr="00E26BAB">
        <w:rPr>
          <w:rFonts w:ascii="Times New Roman" w:hAnsi="Times New Roman" w:cs="Times New Roman"/>
          <w:sz w:val="24"/>
          <w:szCs w:val="24"/>
        </w:rPr>
        <w:t>Получать в письменном виде заключения, с указанием результатов исследований и лечебно-диагностических мероприятий, а также отсутствием таких с указанием причин.</w:t>
      </w:r>
    </w:p>
    <w:p w:rsidR="004B0EE6" w:rsidRPr="00E26BAB" w:rsidRDefault="002D3FB6" w:rsidP="00095A7B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1C4B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0EE6" w:rsidRPr="00E26BAB">
        <w:rPr>
          <w:rFonts w:ascii="Times New Roman" w:hAnsi="Times New Roman" w:cs="Times New Roman"/>
          <w:sz w:val="24"/>
          <w:szCs w:val="24"/>
        </w:rPr>
        <w:t>Воспользоваться книгой жалоб и предложений, для решения в последующем возникших в ходе оказания услуг вопросов и получения на них компетентных ответов.</w:t>
      </w:r>
    </w:p>
    <w:p w:rsidR="004B0EE6" w:rsidRDefault="004B0EE6" w:rsidP="00095A7B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BAB">
        <w:rPr>
          <w:rFonts w:ascii="Times New Roman" w:hAnsi="Times New Roman" w:cs="Times New Roman"/>
          <w:sz w:val="24"/>
          <w:szCs w:val="24"/>
        </w:rPr>
        <w:t>2.4.</w:t>
      </w:r>
      <w:r w:rsidR="001C4B4A">
        <w:rPr>
          <w:rFonts w:ascii="Times New Roman" w:hAnsi="Times New Roman" w:cs="Times New Roman"/>
          <w:sz w:val="24"/>
          <w:szCs w:val="24"/>
        </w:rPr>
        <w:t>3</w:t>
      </w:r>
      <w:r w:rsidRPr="00E26BAB">
        <w:rPr>
          <w:rFonts w:ascii="Times New Roman" w:hAnsi="Times New Roman" w:cs="Times New Roman"/>
          <w:sz w:val="24"/>
          <w:szCs w:val="24"/>
        </w:rPr>
        <w:t xml:space="preserve">. Отказаться от проведения Услуг. При этом </w:t>
      </w:r>
      <w:r w:rsidRPr="002D3FB6">
        <w:rPr>
          <w:rFonts w:ascii="Times New Roman" w:hAnsi="Times New Roman" w:cs="Times New Roman"/>
          <w:b/>
          <w:sz w:val="24"/>
          <w:szCs w:val="24"/>
        </w:rPr>
        <w:t>оплата стоимост</w:t>
      </w:r>
      <w:r w:rsidR="00CF3A1F" w:rsidRPr="002D3FB6">
        <w:rPr>
          <w:rFonts w:ascii="Times New Roman" w:hAnsi="Times New Roman" w:cs="Times New Roman"/>
          <w:b/>
          <w:sz w:val="24"/>
          <w:szCs w:val="24"/>
        </w:rPr>
        <w:t>и первичного приема обязательна и возврату не подлежит.</w:t>
      </w:r>
    </w:p>
    <w:p w:rsidR="002D3FB6" w:rsidRPr="002D3FB6" w:rsidRDefault="002D3FB6" w:rsidP="00095A7B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EE6" w:rsidRPr="00E26BAB" w:rsidRDefault="002D3FB6" w:rsidP="002D3FB6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EE6" w:rsidRPr="00E26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Порядок, форма и способ оплаты</w:t>
      </w:r>
    </w:p>
    <w:p w:rsidR="004B0EE6" w:rsidRPr="00E26BAB" w:rsidRDefault="004B0EE6" w:rsidP="002D3FB6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1C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у</w:t>
      </w:r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 по настоящему Договору</w:t>
      </w:r>
      <w:r w:rsidR="001C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складывается из стоимости ветеринарных услуг Исполнителя по прейскуранту, действующему на момент оказания услуг, стоимости расходных материалов и определяется исходя из объема услуг, согласованных Сторонами</w:t>
      </w:r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0EE6" w:rsidRPr="00E26BAB" w:rsidRDefault="00B82325" w:rsidP="002D3FB6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4B0EE6"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Заказчиком осуществляется за </w:t>
      </w:r>
      <w:r w:rsidR="004B0EE6"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наличный </w:t>
      </w:r>
      <w:r w:rsidR="00CF3A1F"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через кассу Исполните</w:t>
      </w:r>
      <w:r w:rsidR="001C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ля, или по безналичному расчету через терминал.</w:t>
      </w:r>
    </w:p>
    <w:p w:rsidR="004B0EE6" w:rsidRPr="00E26BAB" w:rsidRDefault="00B82325" w:rsidP="002D3FB6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4B0EE6"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ветеринарных услуг оказываемых по Договору указывается  в платежном документе  выдаваемым специалистом.</w:t>
      </w:r>
    </w:p>
    <w:p w:rsidR="004E568C" w:rsidRPr="00E26BAB" w:rsidRDefault="004E568C" w:rsidP="004E568C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EE6" w:rsidRPr="00E26BAB" w:rsidRDefault="004B0EE6" w:rsidP="00B82325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6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предоставления услуг</w:t>
      </w:r>
    </w:p>
    <w:p w:rsidR="004B0EE6" w:rsidRDefault="004B0EE6" w:rsidP="00B82325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Заказчик ознакомлен с Правилами предоставления ветеринарной услуги, информирован о том,  что в случае необходимости Пациент может быть направлен на </w:t>
      </w:r>
      <w:proofErr w:type="spellStart"/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дообследование</w:t>
      </w:r>
      <w:proofErr w:type="spellEnd"/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дает свое добровольное письменное согласие на получе</w:t>
      </w:r>
      <w:r w:rsidR="00B82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платных ветеринарных услуг </w:t>
      </w:r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 Исполнителя в соответствии с назначениями </w:t>
      </w:r>
      <w:r w:rsidR="00C5396E"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ветеринарного </w:t>
      </w:r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врача.</w:t>
      </w:r>
    </w:p>
    <w:p w:rsidR="00B82325" w:rsidRPr="00E26BAB" w:rsidRDefault="00B82325" w:rsidP="00B82325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EE6" w:rsidRPr="00B82325" w:rsidRDefault="004B0EE6" w:rsidP="00B82325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B82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</w:t>
      </w:r>
    </w:p>
    <w:p w:rsidR="004B0EE6" w:rsidRPr="00E26BAB" w:rsidRDefault="004B0EE6" w:rsidP="00B82325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Стороны несут ответствен</w:t>
      </w:r>
      <w:r w:rsidR="00CF3A1F"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 </w:t>
      </w:r>
      <w:r w:rsidRPr="00E26BAB">
        <w:rPr>
          <w:rFonts w:ascii="Times New Roman" w:hAnsi="Times New Roman" w:cs="Times New Roman"/>
          <w:sz w:val="24"/>
          <w:szCs w:val="24"/>
        </w:rPr>
        <w:t xml:space="preserve"> при наличии подписанного Договора </w:t>
      </w:r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или ненадлежащее исполнение настоящего Договора в соответствии с действующим Законодательство</w:t>
      </w:r>
      <w:r w:rsidR="00B82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Федерации.</w:t>
      </w:r>
    </w:p>
    <w:p w:rsidR="004B0EE6" w:rsidRPr="00E26BAB" w:rsidRDefault="004B0EE6" w:rsidP="00B82325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Исполнитель предоставляет, а Заказчик  принимает к сведению информацию о прогнозе лечения данного вида патологии, о возможных осложнениях и обязуется не предъявлять претензий к Исполнителю в случае их возникновения.</w:t>
      </w:r>
    </w:p>
    <w:p w:rsidR="004B0EE6" w:rsidRPr="00E26BAB" w:rsidRDefault="004B0EE6" w:rsidP="00B82325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Исполнитель и специалисты Исполнителя не несут ответственности за жизнь и здоровье Пациента в период  нахождения под наблюдением Заказчика и при выполнении рекомендованных лечебно-диагностических мероприятий самим Заказчиком, третьими лицами или сторонними  ветеринарными организациями и специалистами.</w:t>
      </w:r>
    </w:p>
    <w:p w:rsidR="004B0EE6" w:rsidRPr="00E26BAB" w:rsidRDefault="003B3B90" w:rsidP="00095A7B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="00B82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Чеки, к</w:t>
      </w:r>
      <w:r w:rsidR="004B0EE6"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витанции об уплате услуг Исполнителя и иные </w:t>
      </w:r>
      <w:proofErr w:type="gramStart"/>
      <w:r w:rsidR="004B0EE6"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proofErr w:type="gramEnd"/>
      <w:r w:rsidR="004B0EE6"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оформленные при выполнении ветеринарных услуг Исполнителем и его специалистами в период действия настоящего Договора считаются неотъемлемой частью данного Договора.</w:t>
      </w:r>
    </w:p>
    <w:p w:rsidR="004B0EE6" w:rsidRPr="00E26BAB" w:rsidRDefault="004B0EE6" w:rsidP="00095A7B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освобождается от ответственности за неисполнение или не надлежащее исполнение платной ветеринарной услуги, если были приняты все меры для надлежащего выполнения услуги.</w:t>
      </w:r>
    </w:p>
    <w:p w:rsidR="004B0EE6" w:rsidRPr="00E26BAB" w:rsidRDefault="004B0EE6" w:rsidP="00095A7B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Ответственность Исполнителя не наступает в случае:</w:t>
      </w:r>
    </w:p>
    <w:p w:rsidR="004B0EE6" w:rsidRPr="00E26BAB" w:rsidRDefault="004B0EE6" w:rsidP="00095A7B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5.6.1. неисполнение или ненадлежащее исполнение услуги произошло </w:t>
      </w:r>
      <w:r w:rsidR="003B3B90"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</w:t>
      </w:r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непреодолимой силы</w:t>
      </w:r>
      <w:r w:rsidR="00CF3A1F"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0EE6" w:rsidRPr="00E26BAB" w:rsidRDefault="00CF3A1F" w:rsidP="00095A7B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5.6.2. </w:t>
      </w:r>
      <w:r w:rsidR="00B82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4B0EE6"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аказчик  умышленно или по неосторожности скрыл или предоставил Исполнителю ложную информацию о прошлых заболеваниях</w:t>
      </w:r>
      <w:r w:rsidR="00B82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животного</w:t>
      </w:r>
      <w:r w:rsidR="004B0EE6"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оперативных вмешательствах, аллергических реакциях</w:t>
      </w:r>
    </w:p>
    <w:p w:rsidR="004B0EE6" w:rsidRPr="00E26BAB" w:rsidRDefault="00CF3A1F" w:rsidP="00095A7B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невозможности</w:t>
      </w:r>
      <w:r w:rsidR="004B0EE6"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исполнения настоящего Договора по обстояте</w:t>
      </w:r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льствам, за которые ни одна из С</w:t>
      </w:r>
      <w:r w:rsidR="004B0EE6"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 не отвечает</w:t>
      </w:r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0EE6"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случае </w:t>
      </w:r>
      <w:r w:rsidR="004B0EE6"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возмещает Исполнителю  фактически понесенные им расходы.</w:t>
      </w:r>
    </w:p>
    <w:p w:rsidR="004B0EE6" w:rsidRPr="00E26BAB" w:rsidRDefault="004B0EE6" w:rsidP="00B82325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6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Разрешение споров</w:t>
      </w:r>
    </w:p>
    <w:p w:rsidR="004B0EE6" w:rsidRPr="00E26BAB" w:rsidRDefault="004B0EE6" w:rsidP="00B82325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Все споры па настоящему Договору разрешаются сторонами путем переговоров. В случае </w:t>
      </w:r>
      <w:proofErr w:type="gramStart"/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достижения</w:t>
      </w:r>
      <w:proofErr w:type="gramEnd"/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путем проведения переговоров, действует претензионный порядок.</w:t>
      </w:r>
    </w:p>
    <w:p w:rsidR="004B0EE6" w:rsidRDefault="004B0EE6" w:rsidP="00B82325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6.2.Срок рассмотрения  </w:t>
      </w:r>
      <w:proofErr w:type="gramStart"/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proofErr w:type="gramEnd"/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претензий 20 дней. При не невозможности урегулирования  спора в досудебном порядке, споры разрешаются в суде в соответствии с действующим законодательством РФ.</w:t>
      </w:r>
    </w:p>
    <w:p w:rsidR="00B82325" w:rsidRPr="00E26BAB" w:rsidRDefault="00B82325" w:rsidP="00B82325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EE6" w:rsidRPr="00E26BAB" w:rsidRDefault="004B0EE6" w:rsidP="00B82325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6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  исполнения Договора</w:t>
      </w:r>
    </w:p>
    <w:p w:rsidR="004B0EE6" w:rsidRPr="00E26BAB" w:rsidRDefault="004B0EE6" w:rsidP="00B82325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</w:t>
      </w:r>
      <w:r w:rsidR="00B82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тоящий Договор вступает в силу </w:t>
      </w:r>
      <w:proofErr w:type="gramStart"/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E2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его подписания и действует до полного исполнения Сторонами своих обязательств.</w:t>
      </w:r>
    </w:p>
    <w:p w:rsidR="004B0EE6" w:rsidRDefault="004B0EE6" w:rsidP="00B82325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577CC7" w:rsidTr="00577CC7">
        <w:tc>
          <w:tcPr>
            <w:tcW w:w="5211" w:type="dxa"/>
          </w:tcPr>
          <w:p w:rsidR="00577CC7" w:rsidRDefault="00577CC7" w:rsidP="00B82325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BAB">
              <w:rPr>
                <w:rFonts w:ascii="Times New Roman" w:hAnsi="Times New Roman" w:cs="Times New Roman"/>
                <w:sz w:val="24"/>
                <w:szCs w:val="24"/>
              </w:rPr>
              <w:t>От Исполнителя</w:t>
            </w:r>
            <w:r w:rsidRPr="00E26B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11" w:type="dxa"/>
          </w:tcPr>
          <w:p w:rsidR="00577CC7" w:rsidRDefault="00577CC7" w:rsidP="00577CC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6BAB">
              <w:rPr>
                <w:rFonts w:ascii="Times New Roman" w:hAnsi="Times New Roman" w:cs="Times New Roman"/>
                <w:sz w:val="24"/>
                <w:szCs w:val="24"/>
              </w:rPr>
              <w:t>От Заказчика</w:t>
            </w:r>
          </w:p>
        </w:tc>
      </w:tr>
      <w:tr w:rsidR="00577CC7" w:rsidTr="00577CC7">
        <w:tc>
          <w:tcPr>
            <w:tcW w:w="5211" w:type="dxa"/>
          </w:tcPr>
          <w:p w:rsidR="00577CC7" w:rsidRDefault="00577CC7" w:rsidP="00577CC7">
            <w:pPr>
              <w:ind w:left="-142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6BAB">
              <w:rPr>
                <w:rFonts w:ascii="Times New Roman" w:hAnsi="Times New Roman" w:cs="Times New Roman"/>
                <w:sz w:val="24"/>
                <w:szCs w:val="24"/>
              </w:rPr>
              <w:t xml:space="preserve">ГБУ ЛО «СББЖ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r w:rsidRPr="00E26BAB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</w:t>
            </w:r>
          </w:p>
          <w:p w:rsidR="00577CC7" w:rsidRDefault="00577CC7" w:rsidP="00577CC7">
            <w:pPr>
              <w:ind w:left="-142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C7" w:rsidRDefault="00577CC7" w:rsidP="00577CC7">
            <w:pPr>
              <w:ind w:left="-142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BA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 (А.И. Сериков)</w:t>
            </w:r>
          </w:p>
        </w:tc>
        <w:tc>
          <w:tcPr>
            <w:tcW w:w="5211" w:type="dxa"/>
          </w:tcPr>
          <w:p w:rsidR="00577CC7" w:rsidRDefault="00577CC7" w:rsidP="00577CC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77CC7" w:rsidRDefault="00577CC7" w:rsidP="00577CC7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(ФИО З</w:t>
            </w:r>
            <w:r w:rsidRPr="00577CC7">
              <w:rPr>
                <w:rFonts w:ascii="Times New Roman" w:hAnsi="Times New Roman" w:cs="Times New Roman"/>
                <w:sz w:val="18"/>
                <w:szCs w:val="24"/>
              </w:rPr>
              <w:t>аказчика)</w:t>
            </w:r>
          </w:p>
          <w:p w:rsidR="00577CC7" w:rsidRPr="00577CC7" w:rsidRDefault="00577CC7" w:rsidP="00577CC7">
            <w:pPr>
              <w:ind w:right="-284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577CC7" w:rsidRDefault="00577CC7" w:rsidP="00577CC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77CC7" w:rsidRPr="00577CC7" w:rsidRDefault="00577CC7" w:rsidP="00577CC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C7">
              <w:rPr>
                <w:rFonts w:ascii="Times New Roman" w:hAnsi="Times New Roman" w:cs="Times New Roman"/>
                <w:sz w:val="18"/>
                <w:szCs w:val="24"/>
              </w:rPr>
              <w:t>(подпись Заказчика)</w:t>
            </w:r>
          </w:p>
        </w:tc>
      </w:tr>
      <w:tr w:rsidR="00577CC7" w:rsidTr="00577CC7">
        <w:tc>
          <w:tcPr>
            <w:tcW w:w="5211" w:type="dxa"/>
          </w:tcPr>
          <w:p w:rsidR="00577CC7" w:rsidRPr="00E26BAB" w:rsidRDefault="00577CC7" w:rsidP="00577CC7">
            <w:pPr>
              <w:ind w:left="-142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77CC7" w:rsidRDefault="00577CC7" w:rsidP="00577CC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C7" w:rsidTr="00577CC7">
        <w:tc>
          <w:tcPr>
            <w:tcW w:w="5211" w:type="dxa"/>
          </w:tcPr>
          <w:p w:rsidR="00577CC7" w:rsidRPr="00E26BAB" w:rsidRDefault="00577CC7" w:rsidP="00577CC7">
            <w:pPr>
              <w:ind w:left="-142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77CC7" w:rsidRDefault="00577CC7" w:rsidP="00B82325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325" w:rsidRPr="00E26BAB" w:rsidRDefault="00B82325" w:rsidP="00B82325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B0EE6" w:rsidRPr="00E26BAB" w:rsidRDefault="004E568C" w:rsidP="00275BD4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E26BAB">
        <w:rPr>
          <w:rFonts w:ascii="Times New Roman" w:hAnsi="Times New Roman" w:cs="Times New Roman"/>
          <w:sz w:val="24"/>
          <w:szCs w:val="24"/>
        </w:rPr>
        <w:tab/>
      </w:r>
      <w:r w:rsidRPr="00E26BAB">
        <w:rPr>
          <w:rFonts w:ascii="Times New Roman" w:hAnsi="Times New Roman" w:cs="Times New Roman"/>
          <w:sz w:val="24"/>
          <w:szCs w:val="24"/>
        </w:rPr>
        <w:tab/>
      </w:r>
      <w:r w:rsidRPr="00E26BAB">
        <w:rPr>
          <w:rFonts w:ascii="Times New Roman" w:hAnsi="Times New Roman" w:cs="Times New Roman"/>
          <w:sz w:val="24"/>
          <w:szCs w:val="24"/>
        </w:rPr>
        <w:tab/>
      </w:r>
      <w:r w:rsidRPr="00E26BAB">
        <w:rPr>
          <w:rFonts w:ascii="Times New Roman" w:hAnsi="Times New Roman" w:cs="Times New Roman"/>
          <w:sz w:val="24"/>
          <w:szCs w:val="24"/>
        </w:rPr>
        <w:tab/>
      </w:r>
      <w:r w:rsidR="004B0EE6" w:rsidRPr="00E26BAB">
        <w:rPr>
          <w:rFonts w:ascii="Times New Roman" w:hAnsi="Times New Roman" w:cs="Times New Roman"/>
          <w:sz w:val="24"/>
          <w:szCs w:val="24"/>
        </w:rPr>
        <w:tab/>
      </w:r>
    </w:p>
    <w:p w:rsidR="004B0EE6" w:rsidRPr="00E26BAB" w:rsidRDefault="004E568C" w:rsidP="00577CC7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E26BAB">
        <w:rPr>
          <w:rFonts w:ascii="Times New Roman" w:hAnsi="Times New Roman" w:cs="Times New Roman"/>
          <w:sz w:val="24"/>
          <w:szCs w:val="24"/>
        </w:rPr>
        <w:t xml:space="preserve"> </w:t>
      </w:r>
      <w:r w:rsidR="004B0EE6" w:rsidRPr="00E26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EE6" w:rsidRPr="004B0EE6" w:rsidRDefault="004B0EE6" w:rsidP="00275BD4">
      <w:pPr>
        <w:ind w:left="-142" w:right="-631"/>
        <w:jc w:val="both"/>
        <w:rPr>
          <w:rFonts w:ascii="Times New Roman" w:hAnsi="Times New Roman"/>
        </w:rPr>
      </w:pPr>
    </w:p>
    <w:p w:rsidR="004B0EE6" w:rsidRDefault="004B0EE6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3B3B90" w:rsidRDefault="003B3B90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3B3B90" w:rsidRDefault="003B3B90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3B3B90" w:rsidRDefault="003B3B90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Default="005D3E5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D3E57" w:rsidRPr="004B0EE6" w:rsidRDefault="005D3E57" w:rsidP="00EB484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5D3E57" w:rsidRPr="004B0EE6" w:rsidSect="00576351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7B97"/>
    <w:multiLevelType w:val="hybridMultilevel"/>
    <w:tmpl w:val="F7309174"/>
    <w:lvl w:ilvl="0" w:tplc="AB7AFE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A3B7F5C"/>
    <w:multiLevelType w:val="multilevel"/>
    <w:tmpl w:val="81C4C3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1F1F1F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  <w:color w:val="1F1F1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1F1F1F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1F1F1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1F1F1F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1F1F1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1F1F1F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1F1F1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1F1F1F"/>
      </w:rPr>
    </w:lvl>
  </w:abstractNum>
  <w:abstractNum w:abstractNumId="2">
    <w:nsid w:val="372F4E8D"/>
    <w:multiLevelType w:val="hybridMultilevel"/>
    <w:tmpl w:val="764A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440D0"/>
    <w:multiLevelType w:val="multilevel"/>
    <w:tmpl w:val="40F0A2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A14153"/>
    <w:multiLevelType w:val="multilevel"/>
    <w:tmpl w:val="93581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2467C5"/>
    <w:multiLevelType w:val="multilevel"/>
    <w:tmpl w:val="8F58C102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6">
    <w:nsid w:val="5F9947B8"/>
    <w:multiLevelType w:val="multilevel"/>
    <w:tmpl w:val="2320E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7EB7308"/>
    <w:multiLevelType w:val="multilevel"/>
    <w:tmpl w:val="F14C9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D306BA2"/>
    <w:multiLevelType w:val="multilevel"/>
    <w:tmpl w:val="09BC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5A"/>
    <w:rsid w:val="00004E8A"/>
    <w:rsid w:val="00041145"/>
    <w:rsid w:val="000729B3"/>
    <w:rsid w:val="00095A7B"/>
    <w:rsid w:val="000A0EE5"/>
    <w:rsid w:val="0011336E"/>
    <w:rsid w:val="00144151"/>
    <w:rsid w:val="00176525"/>
    <w:rsid w:val="001A0641"/>
    <w:rsid w:val="001C4B4A"/>
    <w:rsid w:val="001C7BCE"/>
    <w:rsid w:val="001D2F14"/>
    <w:rsid w:val="001D379F"/>
    <w:rsid w:val="00275BD4"/>
    <w:rsid w:val="002877F9"/>
    <w:rsid w:val="002B4A4C"/>
    <w:rsid w:val="002D155A"/>
    <w:rsid w:val="002D3FB6"/>
    <w:rsid w:val="002F2BD4"/>
    <w:rsid w:val="003078F6"/>
    <w:rsid w:val="003473AA"/>
    <w:rsid w:val="00396391"/>
    <w:rsid w:val="003B3B90"/>
    <w:rsid w:val="003D497E"/>
    <w:rsid w:val="00437D5E"/>
    <w:rsid w:val="00446552"/>
    <w:rsid w:val="0047296A"/>
    <w:rsid w:val="004B0EE6"/>
    <w:rsid w:val="004E568C"/>
    <w:rsid w:val="00554B53"/>
    <w:rsid w:val="00576351"/>
    <w:rsid w:val="00577CC7"/>
    <w:rsid w:val="005B25A7"/>
    <w:rsid w:val="005D3E57"/>
    <w:rsid w:val="0064270E"/>
    <w:rsid w:val="006779F7"/>
    <w:rsid w:val="00687B69"/>
    <w:rsid w:val="006A132D"/>
    <w:rsid w:val="006D77CC"/>
    <w:rsid w:val="007120A7"/>
    <w:rsid w:val="00733D22"/>
    <w:rsid w:val="007525A5"/>
    <w:rsid w:val="007706EC"/>
    <w:rsid w:val="007A6698"/>
    <w:rsid w:val="007D12ED"/>
    <w:rsid w:val="00810BD3"/>
    <w:rsid w:val="00847813"/>
    <w:rsid w:val="00892398"/>
    <w:rsid w:val="008A6EB8"/>
    <w:rsid w:val="008B28AA"/>
    <w:rsid w:val="009E3AF5"/>
    <w:rsid w:val="00A6666C"/>
    <w:rsid w:val="00A8463C"/>
    <w:rsid w:val="00A87FF6"/>
    <w:rsid w:val="00AC0635"/>
    <w:rsid w:val="00AC493A"/>
    <w:rsid w:val="00B11555"/>
    <w:rsid w:val="00B82325"/>
    <w:rsid w:val="00BF6E12"/>
    <w:rsid w:val="00C15F3E"/>
    <w:rsid w:val="00C46761"/>
    <w:rsid w:val="00C5396E"/>
    <w:rsid w:val="00C84CA2"/>
    <w:rsid w:val="00CA57D0"/>
    <w:rsid w:val="00CD59E3"/>
    <w:rsid w:val="00CF3A1F"/>
    <w:rsid w:val="00D556E4"/>
    <w:rsid w:val="00D703B7"/>
    <w:rsid w:val="00DB4639"/>
    <w:rsid w:val="00E26BAB"/>
    <w:rsid w:val="00E623BD"/>
    <w:rsid w:val="00EB484E"/>
    <w:rsid w:val="00ED3D87"/>
    <w:rsid w:val="00F176D0"/>
    <w:rsid w:val="00F47D52"/>
    <w:rsid w:val="00F7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36E"/>
    <w:pPr>
      <w:ind w:left="720"/>
      <w:contextualSpacing/>
    </w:pPr>
  </w:style>
  <w:style w:type="paragraph" w:styleId="a4">
    <w:name w:val="Body Text"/>
    <w:basedOn w:val="a"/>
    <w:link w:val="a5"/>
    <w:rsid w:val="007525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525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">
    <w:name w:val="Char Знак Знак"/>
    <w:basedOn w:val="a"/>
    <w:rsid w:val="007525A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642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270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57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36E"/>
    <w:pPr>
      <w:ind w:left="720"/>
      <w:contextualSpacing/>
    </w:pPr>
  </w:style>
  <w:style w:type="paragraph" w:styleId="a4">
    <w:name w:val="Body Text"/>
    <w:basedOn w:val="a"/>
    <w:link w:val="a5"/>
    <w:rsid w:val="007525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525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">
    <w:name w:val="Char Знак Знак"/>
    <w:basedOn w:val="a"/>
    <w:rsid w:val="007525A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642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270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57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E060-FFF1-4636-A202-AB14BDF8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2019-01-16T05:16:00Z</cp:lastPrinted>
  <dcterms:created xsi:type="dcterms:W3CDTF">2017-06-16T12:58:00Z</dcterms:created>
  <dcterms:modified xsi:type="dcterms:W3CDTF">2023-03-23T14:30:00Z</dcterms:modified>
</cp:coreProperties>
</file>